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ANEXO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I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V</w:t>
      </w:r>
    </w:p>
    <w:p>
      <w:pPr>
        <w:pStyle w:val="Normal1"/>
        <w:widowControl w:val="false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MODELO</w:t>
      </w:r>
    </w:p>
    <w:p>
      <w:pPr>
        <w:pStyle w:val="Ttulo1"/>
        <w:keepNext w:val="false"/>
        <w:keepLines w:val="false"/>
        <w:widowControl w:val="false"/>
        <w:spacing w:lineRule="auto" w:line="240" w:before="0" w:after="0"/>
        <w:ind w:left="3179" w:right="3347" w:hanging="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  <w:bookmarkStart w:id="0" w:name="_999ws42w07ug"/>
      <w:bookmarkStart w:id="1" w:name="_999ws42w07ug"/>
      <w:bookmarkEnd w:id="1"/>
    </w:p>
    <w:p>
      <w:pPr>
        <w:pStyle w:val="Normal1"/>
        <w:widowControl w:val="false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RELATÓRIO FINAL </w:t>
      </w:r>
    </w:p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1"/>
        <w:tblW w:w="8948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948"/>
      </w:tblGrid>
      <w:tr>
        <w:trPr>
          <w:trHeight w:val="579" w:hRule="atLeast"/>
        </w:trPr>
        <w:tc>
          <w:tcPr>
            <w:tcW w:w="894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-5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I. Título do Projeto</w:t>
            </w:r>
          </w:p>
        </w:tc>
      </w:tr>
      <w:tr>
        <w:trPr>
          <w:trHeight w:val="907" w:hRule="atLeast"/>
        </w:trPr>
        <w:tc>
          <w:tcPr>
            <w:tcW w:w="894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2"/>
        <w:tblW w:w="9038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38"/>
      </w:tblGrid>
      <w:tr>
        <w:trPr>
          <w:trHeight w:val="588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D8D8D8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II. Identificação do coordenador</w:t>
            </w:r>
          </w:p>
        </w:tc>
      </w:tr>
      <w:tr>
        <w:trPr>
          <w:trHeight w:val="588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Nome:</w:t>
            </w:r>
          </w:p>
        </w:tc>
      </w:tr>
      <w:tr>
        <w:trPr>
          <w:trHeight w:val="588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E-mail:</w:t>
            </w:r>
          </w:p>
        </w:tc>
      </w:tr>
      <w:tr>
        <w:trPr>
          <w:trHeight w:val="588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sz w:val="24"/>
                <w:szCs w:val="24"/>
              </w:rPr>
              <w:t>Campus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</w:tbl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3"/>
        <w:tblW w:w="9157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157"/>
      </w:tblGrid>
      <w:tr>
        <w:trPr>
          <w:trHeight w:val="381" w:hRule="atLeast"/>
        </w:trPr>
        <w:tc>
          <w:tcPr>
            <w:tcW w:w="91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D8D8D8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III. Identificação do(s) bolsista(s)</w:t>
            </w:r>
          </w:p>
        </w:tc>
      </w:tr>
      <w:tr>
        <w:trPr>
          <w:trHeight w:val="381" w:hRule="atLeast"/>
        </w:trPr>
        <w:tc>
          <w:tcPr>
            <w:tcW w:w="91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Nome:</w:t>
            </w:r>
          </w:p>
        </w:tc>
      </w:tr>
      <w:tr>
        <w:trPr>
          <w:trHeight w:val="381" w:hRule="atLeast"/>
        </w:trPr>
        <w:tc>
          <w:tcPr>
            <w:tcW w:w="91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Curso:</w:t>
            </w:r>
          </w:p>
        </w:tc>
      </w:tr>
      <w:tr>
        <w:trPr>
          <w:trHeight w:val="381" w:hRule="atLeast"/>
        </w:trPr>
        <w:tc>
          <w:tcPr>
            <w:tcW w:w="91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Período:</w:t>
            </w:r>
          </w:p>
        </w:tc>
      </w:tr>
      <w:tr>
        <w:trPr>
          <w:trHeight w:val="381" w:hRule="atLeast"/>
        </w:trPr>
        <w:tc>
          <w:tcPr>
            <w:tcW w:w="915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Avaliação do bolsista pelo coordenador:</w:t>
            </w:r>
          </w:p>
        </w:tc>
      </w:tr>
    </w:tbl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4"/>
        <w:tblW w:w="9043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43"/>
      </w:tblGrid>
      <w:tr>
        <w:trPr>
          <w:trHeight w:val="456" w:hRule="atLeast"/>
        </w:trPr>
        <w:tc>
          <w:tcPr>
            <w:tcW w:w="904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69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IV. Atividades do Projeto</w:t>
            </w:r>
          </w:p>
        </w:tc>
      </w:tr>
      <w:tr>
        <w:trPr>
          <w:trHeight w:val="721" w:hRule="atLeast"/>
        </w:trPr>
        <w:tc>
          <w:tcPr>
            <w:tcW w:w="904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21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Descreva as ações realizadas em conformidade ao plano de trabalho.</w:t>
            </w:r>
          </w:p>
        </w:tc>
      </w:tr>
    </w:tbl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5"/>
        <w:tblW w:w="9038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38"/>
      </w:tblGrid>
      <w:tr>
        <w:trPr>
          <w:trHeight w:val="567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-5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V. Relatar alterações em relação ao plano de trabalho</w:t>
            </w:r>
          </w:p>
        </w:tc>
      </w:tr>
      <w:tr>
        <w:trPr>
          <w:trHeight w:val="1235" w:hRule="atLeast"/>
        </w:trPr>
        <w:tc>
          <w:tcPr>
            <w:tcW w:w="9038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455" w:right="497" w:hanging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Descreva o que foi alterado da proposta original aprovada.</w:t>
            </w:r>
          </w:p>
          <w:p>
            <w:pPr>
              <w:pStyle w:val="Normal1"/>
              <w:widowControl w:val="false"/>
              <w:spacing w:lineRule="auto" w:line="240" w:before="9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/>
              <w:ind w:left="455" w:right="500" w:hanging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Caso não tenha alterações, colocar a frase: “Não houve alterações”.</w:t>
            </w:r>
          </w:p>
        </w:tc>
      </w:tr>
    </w:tbl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6"/>
        <w:tblW w:w="9053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53"/>
      </w:tblGrid>
      <w:tr>
        <w:trPr>
          <w:trHeight w:val="627" w:hRule="atLeast"/>
        </w:trPr>
        <w:tc>
          <w:tcPr>
            <w:tcW w:w="905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-5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VI. Resultados alcançados</w:t>
            </w:r>
          </w:p>
        </w:tc>
      </w:tr>
      <w:tr>
        <w:trPr>
          <w:trHeight w:val="992" w:hRule="atLeast"/>
        </w:trPr>
        <w:tc>
          <w:tcPr>
            <w:tcW w:w="9053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9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Descreva os resultados alcançados em conformidade com a linha de ação executada. Informe o público atingido, as parcerias firmadas com o ecossistema local e/ou regional e a apresentação dos resultados para a comunidade, apresente evidências de como o projeto contribuiu para a cultura de inovação institucional.</w:t>
            </w:r>
          </w:p>
        </w:tc>
      </w:tr>
    </w:tbl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7"/>
        <w:tblW w:w="9097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97"/>
      </w:tblGrid>
      <w:tr>
        <w:trPr>
          <w:trHeight w:val="259" w:hRule="atLeast"/>
        </w:trPr>
        <w:tc>
          <w:tcPr>
            <w:tcW w:w="909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3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VII. Aspectos positivos quanto às atividades do projeto</w:t>
            </w:r>
          </w:p>
          <w:p>
            <w:pPr>
              <w:pStyle w:val="Normal1"/>
              <w:widowControl w:val="false"/>
              <w:spacing w:lineRule="auto" w:line="240" w:before="1" w:after="0"/>
              <w:ind w:left="3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276" w:hRule="atLeast"/>
        </w:trPr>
        <w:tc>
          <w:tcPr>
            <w:tcW w:w="909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1" w:after="0"/>
              <w:ind w:left="9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Descreva os pontos positivos das ações realizadas deixando claro o seu impacto.</w:t>
            </w:r>
          </w:p>
          <w:p>
            <w:pPr>
              <w:pStyle w:val="Normal1"/>
              <w:widowControl w:val="false"/>
              <w:spacing w:lineRule="auto" w:line="240" w:before="1" w:after="0"/>
              <w:ind w:left="110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8"/>
        <w:tblW w:w="9097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97"/>
      </w:tblGrid>
      <w:tr>
        <w:trPr>
          <w:trHeight w:val="259" w:hRule="atLeast"/>
        </w:trPr>
        <w:tc>
          <w:tcPr>
            <w:tcW w:w="909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3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VIII. Pontos de Melhoria e Ações Futuras</w:t>
            </w:r>
          </w:p>
        </w:tc>
      </w:tr>
      <w:tr>
        <w:trPr>
          <w:trHeight w:val="276" w:hRule="atLeast"/>
        </w:trPr>
        <w:tc>
          <w:tcPr>
            <w:tcW w:w="909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110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999999"/>
                <w:sz w:val="24"/>
                <w:szCs w:val="24"/>
              </w:rPr>
              <w:t>Descreva os pontos de melhoria ou de ações futuras para o projeto.</w:t>
            </w:r>
          </w:p>
        </w:tc>
      </w:tr>
    </w:tbl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9"/>
        <w:tblW w:w="9135" w:type="dxa"/>
        <w:jc w:val="left"/>
        <w:tblInd w:w="66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135"/>
      </w:tblGrid>
      <w:tr>
        <w:trPr>
          <w:trHeight w:val="259" w:hRule="atLeast"/>
        </w:trPr>
        <w:tc>
          <w:tcPr>
            <w:tcW w:w="913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fill="E5E5E5" w:val="clear"/>
          </w:tcPr>
          <w:p>
            <w:pPr>
              <w:pStyle w:val="Normal1"/>
              <w:widowControl w:val="false"/>
              <w:spacing w:lineRule="auto" w:line="240" w:before="4" w:after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left="32" w:hanging="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IX. Aspectos Financeiros:</w:t>
            </w:r>
          </w:p>
        </w:tc>
      </w:tr>
    </w:tbl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803" w:leader="none"/>
        </w:tabs>
        <w:spacing w:lineRule="auto" w:line="240" w:before="126" w:after="0"/>
        <w:ind w:left="720" w:hanging="36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  <w:r>
        <w:rPr/>
        <w:t xml:space="preserve">DESPESAS COM BOLSAS </w:t>
      </w:r>
    </w:p>
    <w:tbl>
      <w:tblPr>
        <w:tblStyle w:val="Table10"/>
        <w:tblW w:w="9025" w:type="dxa"/>
        <w:jc w:val="left"/>
        <w:tblInd w:w="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521"/>
        <w:gridCol w:w="1955"/>
        <w:gridCol w:w="2037"/>
        <w:gridCol w:w="1401"/>
        <w:gridCol w:w="1111"/>
      </w:tblGrid>
      <w:tr>
        <w:trPr>
          <w:trHeight w:val="1085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Nível/Tipo de Bolsa (Graduação ou Técnico)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Mensal (Referência)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Quantidade de Bolsas (Unid.)</w:t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Duração (Meses)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Total (R$)</w:t>
            </w:r>
          </w:p>
        </w:tc>
      </w:tr>
      <w:tr>
        <w:trPr>
          <w:trHeight w:val="260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260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SUBTOTAL BOLSAS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R$</w:t>
            </w:r>
          </w:p>
        </w:tc>
      </w:tr>
    </w:tbl>
    <w:p>
      <w:pPr>
        <w:pStyle w:val="Normal1"/>
        <w:numPr>
          <w:ilvl w:val="0"/>
          <w:numId w:val="1"/>
        </w:numPr>
        <w:spacing w:lineRule="auto" w:line="276"/>
        <w:ind w:left="720" w:hanging="360"/>
        <w:rPr/>
      </w:pPr>
      <w:r>
        <w:rPr/>
        <w:t>DESPESAS DE CUSTEIO E SERVIÇOS DE TERCEIROS</w:t>
        <w:br/>
      </w:r>
    </w:p>
    <w:tbl>
      <w:tblPr>
        <w:tblStyle w:val="Table11"/>
        <w:tblW w:w="7792" w:type="dxa"/>
        <w:jc w:val="left"/>
        <w:tblInd w:w="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28"/>
        <w:gridCol w:w="1404"/>
        <w:gridCol w:w="1403"/>
        <w:gridCol w:w="1459"/>
        <w:gridCol w:w="1098"/>
      </w:tblGrid>
      <w:tr>
        <w:trPr>
          <w:trHeight w:val="1085" w:hRule="atLeast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Item de Custeio / Serviço (Pessoa Jurídica)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Justificativa/Aplicação no Projeto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Unitário (R$)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Quantidade</w:t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Total (R$)</w:t>
            </w:r>
          </w:p>
        </w:tc>
      </w:tr>
      <w:tr>
        <w:trPr>
          <w:trHeight w:val="260" w:hRule="atLeast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260" w:hRule="atLeast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260" w:hRule="atLeast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1085" w:hRule="atLeast"/>
        </w:trPr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SUBTOTAL CUSTEIO E SERVIÇOS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  <w:tc>
          <w:tcPr>
            <w:tcW w:w="1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R$</w:t>
            </w:r>
          </w:p>
        </w:tc>
      </w:tr>
    </w:tbl>
    <w:p>
      <w:pPr>
        <w:pStyle w:val="Normal1"/>
        <w:spacing w:lineRule="auto" w:line="276"/>
        <w:rPr/>
      </w:pPr>
      <w:r>
        <w:rPr/>
        <w:br/>
        <w:t>C)RESUMO DA EXECUÇÃO ORÇAMENTÁRIA E SALDO</w:t>
      </w:r>
    </w:p>
    <w:tbl>
      <w:tblPr>
        <w:tblStyle w:val="Table12"/>
        <w:tblW w:w="6205" w:type="dxa"/>
        <w:jc w:val="left"/>
        <w:tblInd w:w="1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205"/>
        <w:gridCol w:w="1999"/>
      </w:tblGrid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Categoria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Total (R$)</w:t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SUBTOTAL BOLSAS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SUBTOTAL CUSTEIO E SERVIÇOS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TOTAL GERAL DA PROPOSTA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R$</w:t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TOTAL DESCENTRALIZADO/RECEBIDO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VALOR TOTAL UTILIZADO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  <w:t>SALDO A DEVOLVER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/>
            </w:pPr>
            <w:r>
              <w:rPr/>
            </w:r>
          </w:p>
        </w:tc>
      </w:tr>
    </w:tbl>
    <w:p>
      <w:pPr>
        <w:pStyle w:val="Normal1"/>
        <w:widowControl w:val="false"/>
        <w:spacing w:lineRule="auto" w:line="240" w:before="240" w:after="0"/>
        <w:jc w:val="both"/>
        <w:rPr>
          <w:rFonts w:ascii="Times New Roman" w:hAnsi="Times New Roman" w:eastAsia="Times New Roman" w:cs="Times New Roman"/>
          <w:b/>
          <w:bCs/>
          <w:i/>
          <w:i/>
          <w:i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</w:rPr>
      </w:r>
    </w:p>
    <w:p>
      <w:pPr>
        <w:pStyle w:val="Normal1"/>
        <w:widowControl w:val="false"/>
        <w:spacing w:lineRule="auto" w:line="240" w:before="240" w:after="0"/>
        <w:ind w:firstLine="720"/>
        <w:jc w:val="both"/>
        <w:rPr>
          <w:rFonts w:ascii="Times New Roman" w:hAnsi="Times New Roman" w:eastAsia="Times New Roman" w:cs="Times New Roman"/>
          <w:b/>
          <w:bCs/>
          <w:i/>
          <w:i/>
          <w:iCs/>
          <w:sz w:val="20"/>
          <w:szCs w:val="20"/>
          <w:u w:val="single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</w:rPr>
        <w:t>*</w:t>
      </w: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  <w:u w:val="single"/>
        </w:rPr>
        <w:t xml:space="preserve"> Legenda:</w:t>
      </w:r>
    </w:p>
    <w:p>
      <w:pPr>
        <w:pStyle w:val="Normal1"/>
        <w:widowControl w:val="false"/>
        <w:ind w:firstLine="720"/>
        <w:jc w:val="both"/>
        <w:rPr>
          <w:rFonts w:ascii="Times New Roman" w:hAnsi="Times New Roman" w:eastAsia="Times New Roman" w:cs="Times New Roman"/>
          <w:b/>
          <w:bCs/>
          <w:i/>
          <w:i/>
          <w:i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</w:rPr>
        <w:t>Valor total descentralizado/recebido: quanto o projeto recebeu em valores disponibilizados.</w:t>
      </w:r>
    </w:p>
    <w:p>
      <w:pPr>
        <w:pStyle w:val="Normal1"/>
        <w:widowControl w:val="false"/>
        <w:ind w:left="720" w:hanging="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0"/>
          <w:szCs w:val="20"/>
        </w:rPr>
        <w:t>Valor Total utilizado: do valor recebido, quanto foi utilizado para o pagamento dos bolsistas e  compra de materiais de custeio.</w:t>
      </w:r>
    </w:p>
    <w:p>
      <w:pPr>
        <w:pStyle w:val="Normal1"/>
        <w:widowControl w:val="false"/>
        <w:spacing w:lineRule="auto" w:line="240"/>
        <w:ind w:firstLine="72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ind w:firstLine="720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Obs: Anexar fotos e demais comprovações que julgarem r</w:t>
      </w:r>
      <w:r>
        <w:rPr>
          <w:rFonts w:eastAsia="Times New Roman" w:cs="Times New Roman" w:ascii="Times New Roman" w:hAnsi="Times New Roman"/>
          <w:b/>
          <w:bCs/>
        </w:rPr>
        <w:t>elevantes.</w:t>
      </w:r>
    </w:p>
    <w:p>
      <w:pPr>
        <w:pStyle w:val="Normal1"/>
        <w:spacing w:lineRule="auto" w:line="240" w:before="240" w:after="28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Local/UF, data.</w:t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 w:before="9" w:after="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Normal1"/>
        <w:widowControl w:val="false"/>
        <w:spacing w:lineRule="auto" w:line="240" w:before="136" w:after="0"/>
        <w:ind w:left="3180" w:right="3346" w:hanging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Nome do Coordenador</w:t>
      </w:r>
    </w:p>
    <w:p>
      <w:pPr>
        <w:pStyle w:val="Normal1"/>
        <w:widowControl w:val="false"/>
        <w:spacing w:lineRule="auto" w:line="240" w:before="1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widowControl w:val="false"/>
        <w:spacing w:lineRule="auto" w:line="240"/>
        <w:ind w:left="3180" w:right="3345" w:hanging="0"/>
        <w:jc w:val="center"/>
        <w:rPr>
          <w:rFonts w:ascii="Times New Roman" w:hAnsi="Times New Roman" w:eastAsia="Times New Roman" w:cs="Times New Roman"/>
          <w:i/>
          <w:i/>
          <w:iCs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666666"/>
          <w:sz w:val="24"/>
          <w:szCs w:val="24"/>
        </w:rPr>
        <w:t>(documento assinado eletronicamente)</w:t>
      </w:r>
    </w:p>
    <w:p>
      <w:pPr>
        <w:pStyle w:val="Normal1"/>
        <w:spacing w:lineRule="auto" w:line="240" w:before="0" w:after="200"/>
        <w:jc w:val="center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br/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mbr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iCs/>
      <w:color w:val="66666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LibreOffice/7.5.7.1$Windows_X86_64 LibreOffice_project/47eb0cf7efbacdee9b19ae25d6752381ede23126</Application>
  <AppVersion>15.0000</AppVersion>
  <Pages>3</Pages>
  <Words>295</Words>
  <Characters>1757</Characters>
  <CharactersWithSpaces>1999</CharactersWithSpaces>
  <Paragraphs>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2026-04-15T10:43:40Z</dcterms:modified>
  <cp:revision>1</cp:revision>
  <dc:subject/>
  <dc:title/>
</cp:coreProperties>
</file>